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EA" w:rsidRDefault="006F09EA" w:rsidP="006F09EA">
      <w:pPr>
        <w:pStyle w:val="Style1"/>
        <w:widowControl/>
        <w:spacing w:before="67" w:line="302" w:lineRule="exact"/>
        <w:jc w:val="center"/>
        <w:rPr>
          <w:rStyle w:val="FontStyle11"/>
        </w:rPr>
      </w:pPr>
      <w:r>
        <w:rPr>
          <w:rStyle w:val="FontStyle11"/>
        </w:rPr>
        <w:t>АНКЕТА</w:t>
      </w:r>
    </w:p>
    <w:p w:rsidR="006F09EA" w:rsidRPr="00571A23" w:rsidRDefault="006F09EA" w:rsidP="00571A23">
      <w:pPr>
        <w:pStyle w:val="Style2"/>
        <w:widowControl/>
        <w:spacing w:line="302" w:lineRule="exact"/>
        <w:ind w:right="451"/>
        <w:jc w:val="center"/>
        <w:rPr>
          <w:rStyle w:val="FontStyle11"/>
          <w:sz w:val="28"/>
          <w:szCs w:val="28"/>
        </w:rPr>
      </w:pPr>
      <w:r w:rsidRPr="00571A23">
        <w:rPr>
          <w:rStyle w:val="FontStyle11"/>
          <w:sz w:val="28"/>
          <w:szCs w:val="28"/>
        </w:rPr>
        <w:t>участника публичных обсуждений результатов правоприменительной</w:t>
      </w:r>
    </w:p>
    <w:p w:rsidR="006F09EA" w:rsidRPr="00571A23" w:rsidRDefault="006F09EA" w:rsidP="00571A23">
      <w:pPr>
        <w:pStyle w:val="Style5"/>
        <w:widowControl/>
        <w:spacing w:line="302" w:lineRule="exact"/>
        <w:jc w:val="center"/>
        <w:rPr>
          <w:rStyle w:val="FontStyle11"/>
          <w:sz w:val="28"/>
          <w:szCs w:val="28"/>
        </w:rPr>
      </w:pPr>
      <w:r w:rsidRPr="00571A23">
        <w:rPr>
          <w:rStyle w:val="FontStyle11"/>
          <w:sz w:val="28"/>
          <w:szCs w:val="28"/>
        </w:rPr>
        <w:t xml:space="preserve">практики Северо-Западного управления </w:t>
      </w:r>
      <w:proofErr w:type="spellStart"/>
      <w:r w:rsidRPr="00571A23">
        <w:rPr>
          <w:rStyle w:val="FontStyle11"/>
          <w:sz w:val="28"/>
          <w:szCs w:val="28"/>
        </w:rPr>
        <w:t>Ростехнадзора</w:t>
      </w:r>
      <w:proofErr w:type="spellEnd"/>
      <w:r w:rsidR="00CC3279">
        <w:rPr>
          <w:rStyle w:val="FontStyle11"/>
          <w:sz w:val="28"/>
          <w:szCs w:val="28"/>
        </w:rPr>
        <w:t xml:space="preserve"> </w:t>
      </w:r>
    </w:p>
    <w:p w:rsidR="006F09EA" w:rsidRDefault="00CC3279" w:rsidP="00571A23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jc w:val="center"/>
        <w:rPr>
          <w:rStyle w:val="FontStyle12"/>
          <w:sz w:val="24"/>
          <w:szCs w:val="24"/>
          <w:u w:val="single"/>
        </w:rPr>
      </w:pPr>
      <w:r w:rsidRPr="00CC3279">
        <w:rPr>
          <w:b/>
          <w:bCs/>
          <w:sz w:val="28"/>
          <w:szCs w:val="28"/>
          <w:bdr w:val="none" w:sz="0" w:space="0" w:color="auto" w:frame="1"/>
        </w:rPr>
        <w:t>контрольно-надзорной деятельности при осуществлении надзора за оборудованием, работающим под избыточным давлением, а также актуальных вопросов осуществления контрольно-надзорной деятельности на объектах котлонадзора</w:t>
      </w:r>
      <w:bookmarkStart w:id="0" w:name="_GoBack"/>
      <w:bookmarkEnd w:id="0"/>
      <w:r w:rsidR="00571A23" w:rsidRPr="00571A23">
        <w:rPr>
          <w:b/>
          <w:bCs/>
          <w:sz w:val="28"/>
          <w:szCs w:val="28"/>
          <w:bdr w:val="none" w:sz="0" w:space="0" w:color="auto" w:frame="1"/>
        </w:rPr>
        <w:t>.</w:t>
      </w:r>
      <w:r w:rsidR="00571A23" w:rsidRPr="00571A23">
        <w:rPr>
          <w:color w:val="000000"/>
          <w:sz w:val="28"/>
          <w:szCs w:val="28"/>
        </w:rPr>
        <w:t xml:space="preserve"> </w:t>
      </w:r>
      <w:r w:rsidR="00571A23" w:rsidRPr="00571A23">
        <w:rPr>
          <w:color w:val="000000"/>
          <w:sz w:val="28"/>
          <w:szCs w:val="28"/>
        </w:rPr>
        <w:br/>
      </w:r>
      <w:r w:rsidR="006F09EA" w:rsidRPr="00F535C2">
        <w:rPr>
          <w:rStyle w:val="FontStyle12"/>
          <w:b/>
          <w:sz w:val="24"/>
          <w:szCs w:val="24"/>
        </w:rPr>
        <w:t xml:space="preserve">Место проведения: </w:t>
      </w:r>
      <w:r w:rsidR="006F09EA">
        <w:rPr>
          <w:rStyle w:val="FontStyle12"/>
          <w:sz w:val="24"/>
          <w:szCs w:val="24"/>
          <w:u w:val="single"/>
        </w:rPr>
        <w:t xml:space="preserve">Санкт-Петербург, ул. Таврическая/10, </w:t>
      </w:r>
      <w:r w:rsidR="006F09EA" w:rsidRPr="006F09EA">
        <w:rPr>
          <w:rStyle w:val="FontStyle12"/>
          <w:sz w:val="24"/>
          <w:szCs w:val="24"/>
          <w:u w:val="single"/>
        </w:rPr>
        <w:t>Зал «</w:t>
      </w:r>
      <w:r w:rsidR="006F09EA">
        <w:rPr>
          <w:rStyle w:val="FontStyle12"/>
          <w:sz w:val="24"/>
          <w:szCs w:val="24"/>
          <w:u w:val="single"/>
        </w:rPr>
        <w:t>Ассамблея»</w:t>
      </w:r>
    </w:p>
    <w:p w:rsidR="006F09EA" w:rsidRPr="006F09EA" w:rsidRDefault="0002119A" w:rsidP="006F09EA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jc w:val="both"/>
        <w:rPr>
          <w:rStyle w:val="FontStyle12"/>
          <w:sz w:val="24"/>
          <w:szCs w:val="24"/>
          <w:u w:val="single"/>
        </w:rPr>
      </w:pPr>
      <w:r>
        <w:rPr>
          <w:rStyle w:val="FontStyle12"/>
          <w:sz w:val="24"/>
          <w:szCs w:val="24"/>
        </w:rPr>
        <w:t xml:space="preserve">                                </w:t>
      </w:r>
      <w:r w:rsidR="006F09EA">
        <w:rPr>
          <w:rStyle w:val="FontStyle12"/>
          <w:sz w:val="24"/>
          <w:szCs w:val="24"/>
          <w:u w:val="single"/>
        </w:rPr>
        <w:t>ГУП «Водоканал Санкт-Петербург»</w:t>
      </w:r>
    </w:p>
    <w:p w:rsidR="006F09EA" w:rsidRPr="00A95D1F" w:rsidRDefault="0002119A" w:rsidP="006F09EA">
      <w:pPr>
        <w:pStyle w:val="Style4"/>
        <w:widowControl/>
        <w:tabs>
          <w:tab w:val="left" w:leader="underscore" w:pos="2520"/>
        </w:tabs>
        <w:spacing w:line="274" w:lineRule="exact"/>
        <w:rPr>
          <w:rStyle w:val="FontStyle12"/>
          <w:sz w:val="24"/>
          <w:szCs w:val="24"/>
          <w:u w:val="single"/>
        </w:rPr>
      </w:pPr>
      <w:r>
        <w:rPr>
          <w:rStyle w:val="FontStyle12"/>
          <w:sz w:val="24"/>
          <w:szCs w:val="24"/>
        </w:rPr>
        <w:t xml:space="preserve">                                    </w:t>
      </w:r>
      <w:r w:rsidR="006F09EA" w:rsidRPr="00A95D1F">
        <w:rPr>
          <w:rStyle w:val="FontStyle12"/>
          <w:sz w:val="24"/>
          <w:szCs w:val="24"/>
        </w:rPr>
        <w:t xml:space="preserve">Дата: </w:t>
      </w:r>
      <w:r w:rsidR="00571A23">
        <w:rPr>
          <w:rStyle w:val="FontStyle12"/>
          <w:sz w:val="24"/>
          <w:szCs w:val="24"/>
          <w:u w:val="single"/>
        </w:rPr>
        <w:t>0</w:t>
      </w:r>
      <w:r w:rsidR="00CC3279">
        <w:rPr>
          <w:rStyle w:val="FontStyle12"/>
          <w:sz w:val="24"/>
          <w:szCs w:val="24"/>
          <w:u w:val="single"/>
        </w:rPr>
        <w:t>4</w:t>
      </w:r>
      <w:r w:rsidR="00571A23">
        <w:rPr>
          <w:rStyle w:val="FontStyle12"/>
          <w:sz w:val="24"/>
          <w:szCs w:val="24"/>
          <w:u w:val="single"/>
        </w:rPr>
        <w:t>.0</w:t>
      </w:r>
      <w:r w:rsidR="00CC3279">
        <w:rPr>
          <w:rStyle w:val="FontStyle12"/>
          <w:sz w:val="24"/>
          <w:szCs w:val="24"/>
          <w:u w:val="single"/>
        </w:rPr>
        <w:t>6</w:t>
      </w:r>
      <w:r w:rsidR="00571A23">
        <w:rPr>
          <w:rStyle w:val="FontStyle12"/>
          <w:sz w:val="24"/>
          <w:szCs w:val="24"/>
          <w:u w:val="single"/>
        </w:rPr>
        <w:t xml:space="preserve">.2018 </w:t>
      </w:r>
      <w:r w:rsidR="006F09EA">
        <w:rPr>
          <w:rStyle w:val="FontStyle12"/>
          <w:sz w:val="24"/>
          <w:szCs w:val="24"/>
          <w:u w:val="single"/>
        </w:rPr>
        <w:t xml:space="preserve">  10.00</w:t>
      </w:r>
    </w:p>
    <w:p w:rsidR="0002119A" w:rsidRDefault="0002119A" w:rsidP="006F09EA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</w:p>
    <w:p w:rsidR="006F09EA" w:rsidRPr="00787219" w:rsidRDefault="006F09EA" w:rsidP="006F09EA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 xml:space="preserve">Уважаемые коллеги! </w:t>
      </w:r>
    </w:p>
    <w:p w:rsidR="006F09EA" w:rsidRPr="00787219" w:rsidRDefault="006F09EA" w:rsidP="006F09EA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В целях подведения итогов сегодняшнего публичного мероприятия, определения его эффективности и полезности просим Вас ответить</w:t>
      </w:r>
    </w:p>
    <w:p w:rsidR="006F09EA" w:rsidRPr="00787219" w:rsidRDefault="006F09EA" w:rsidP="006F09EA">
      <w:pPr>
        <w:pStyle w:val="Style5"/>
        <w:widowControl/>
        <w:spacing w:line="298" w:lineRule="exact"/>
        <w:jc w:val="center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на следующие вопросы:</w:t>
      </w:r>
    </w:p>
    <w:p w:rsidR="006F09EA" w:rsidRDefault="006F09EA" w:rsidP="006F09EA">
      <w:pPr>
        <w:pStyle w:val="Style4"/>
        <w:widowControl/>
        <w:spacing w:line="240" w:lineRule="exact"/>
        <w:rPr>
          <w:sz w:val="20"/>
          <w:szCs w:val="20"/>
        </w:rPr>
      </w:pPr>
    </w:p>
    <w:p w:rsidR="006F09EA" w:rsidRDefault="006F09EA" w:rsidP="006F09EA">
      <w:pPr>
        <w:pStyle w:val="Style4"/>
        <w:widowControl/>
        <w:spacing w:before="5"/>
        <w:rPr>
          <w:rStyle w:val="FontStyle12"/>
        </w:rPr>
      </w:pPr>
      <w:r w:rsidRPr="00787219">
        <w:rPr>
          <w:rStyle w:val="FontStyle12"/>
          <w:b/>
        </w:rPr>
        <w:t>1.</w:t>
      </w:r>
      <w:r>
        <w:rPr>
          <w:rStyle w:val="FontStyle12"/>
        </w:rPr>
        <w:t xml:space="preserve"> Источник информации, из которого Вы узнали об этом мероприятии:</w:t>
      </w:r>
    </w:p>
    <w:p w:rsidR="006F09EA" w:rsidRDefault="006F09EA" w:rsidP="006F09EA">
      <w:pPr>
        <w:pStyle w:val="Style6"/>
        <w:widowControl/>
        <w:spacing w:line="240" w:lineRule="exact"/>
        <w:rPr>
          <w:sz w:val="20"/>
          <w:szCs w:val="20"/>
        </w:rPr>
      </w:pPr>
    </w:p>
    <w:p w:rsidR="006F09EA" w:rsidRDefault="006F09EA" w:rsidP="006F09EA">
      <w:pPr>
        <w:pStyle w:val="Style6"/>
        <w:widowControl/>
        <w:tabs>
          <w:tab w:val="left" w:pos="437"/>
        </w:tabs>
        <w:spacing w:before="48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 xml:space="preserve">Пресс-релиз на официальном сайте </w:t>
      </w:r>
      <w:proofErr w:type="spellStart"/>
      <w:r>
        <w:rPr>
          <w:rStyle w:val="FontStyle12"/>
        </w:rPr>
        <w:t>Ростехнадзора</w:t>
      </w:r>
      <w:proofErr w:type="spellEnd"/>
      <w:r>
        <w:rPr>
          <w:rStyle w:val="FontStyle12"/>
        </w:rPr>
        <w:t xml:space="preserve"> (территориального органа</w:t>
      </w:r>
      <w:r>
        <w:rPr>
          <w:rStyle w:val="FontStyle12"/>
        </w:rPr>
        <w:br/>
      </w:r>
      <w:proofErr w:type="spellStart"/>
      <w:r>
        <w:rPr>
          <w:rStyle w:val="FontStyle12"/>
        </w:rPr>
        <w:t>Ростехнадзора</w:t>
      </w:r>
      <w:proofErr w:type="spellEnd"/>
      <w:r>
        <w:rPr>
          <w:rStyle w:val="FontStyle12"/>
        </w:rPr>
        <w:t>) в сети «Интернет».</w:t>
      </w:r>
    </w:p>
    <w:p w:rsidR="006F09EA" w:rsidRDefault="006F09EA" w:rsidP="006F09EA">
      <w:pPr>
        <w:pStyle w:val="Style6"/>
        <w:widowControl/>
        <w:tabs>
          <w:tab w:val="left" w:pos="245"/>
        </w:tabs>
        <w:spacing w:before="62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 xml:space="preserve">Уведомление о мероприятии, поступившее от </w:t>
      </w:r>
      <w:proofErr w:type="spellStart"/>
      <w:r>
        <w:rPr>
          <w:rStyle w:val="FontStyle12"/>
        </w:rPr>
        <w:t>Ростехнадзора</w:t>
      </w:r>
      <w:proofErr w:type="spellEnd"/>
      <w:r>
        <w:rPr>
          <w:rStyle w:val="FontStyle12"/>
        </w:rPr>
        <w:t xml:space="preserve"> (территориального органа</w:t>
      </w:r>
      <w:r>
        <w:rPr>
          <w:rStyle w:val="FontStyle12"/>
        </w:rPr>
        <w:br/>
      </w:r>
      <w:proofErr w:type="spellStart"/>
      <w:r>
        <w:rPr>
          <w:rStyle w:val="FontStyle12"/>
        </w:rPr>
        <w:t>Ростехнадзора</w:t>
      </w:r>
      <w:proofErr w:type="spellEnd"/>
      <w:r>
        <w:rPr>
          <w:rStyle w:val="FontStyle12"/>
        </w:rPr>
        <w:t>),</w:t>
      </w:r>
    </w:p>
    <w:p w:rsidR="006F09EA" w:rsidRDefault="006F09EA" w:rsidP="006F09EA">
      <w:pPr>
        <w:pStyle w:val="Style6"/>
        <w:widowControl/>
        <w:tabs>
          <w:tab w:val="left" w:pos="245"/>
        </w:tabs>
        <w:spacing w:before="34" w:line="240" w:lineRule="auto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Средства массовой информации (укажите наименование).___________________________________</w:t>
      </w:r>
    </w:p>
    <w:p w:rsidR="006F09EA" w:rsidRDefault="006F09EA" w:rsidP="006F09EA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6F09EA" w:rsidRDefault="006F09EA" w:rsidP="006F09EA">
      <w:pPr>
        <w:pStyle w:val="Style4"/>
        <w:widowControl/>
        <w:spacing w:before="19"/>
        <w:jc w:val="both"/>
        <w:rPr>
          <w:rStyle w:val="FontStyle12"/>
        </w:rPr>
      </w:pPr>
      <w:proofErr w:type="gramStart"/>
      <w:r>
        <w:rPr>
          <w:rStyle w:val="FontStyle12"/>
        </w:rPr>
        <w:t>г)Другой</w:t>
      </w:r>
      <w:proofErr w:type="gramEnd"/>
      <w:r>
        <w:rPr>
          <w:rStyle w:val="FontStyle12"/>
        </w:rPr>
        <w:t xml:space="preserve"> источник (укажите наименование) ______________________________________________</w:t>
      </w:r>
    </w:p>
    <w:p w:rsidR="006F09EA" w:rsidRDefault="006F09EA" w:rsidP="006F09EA">
      <w:pPr>
        <w:pStyle w:val="Style6"/>
        <w:widowControl/>
        <w:numPr>
          <w:ilvl w:val="0"/>
          <w:numId w:val="1"/>
        </w:numPr>
        <w:tabs>
          <w:tab w:val="left" w:pos="240"/>
          <w:tab w:val="left" w:pos="7704"/>
        </w:tabs>
        <w:spacing w:before="283" w:line="226" w:lineRule="exact"/>
        <w:jc w:val="left"/>
        <w:rPr>
          <w:rStyle w:val="FontStyle12"/>
        </w:rPr>
      </w:pPr>
      <w:r>
        <w:rPr>
          <w:rStyle w:val="FontStyle12"/>
        </w:rPr>
        <w:t>Оцените по 5-ти бальной шкале насколько проведенное мероприятие соответствовало Вашим ожиданиям.  Отметьте выбранный Вами ответ.</w:t>
      </w:r>
    </w:p>
    <w:p w:rsidR="006F09EA" w:rsidRDefault="006F09EA" w:rsidP="006F09EA">
      <w:pPr>
        <w:pStyle w:val="Style4"/>
        <w:widowControl/>
        <w:spacing w:line="240" w:lineRule="exact"/>
        <w:rPr>
          <w:sz w:val="20"/>
          <w:szCs w:val="20"/>
        </w:rPr>
      </w:pPr>
    </w:p>
    <w:p w:rsidR="006F09EA" w:rsidRDefault="006F09EA" w:rsidP="006F09EA">
      <w:pPr>
        <w:pStyle w:val="Style4"/>
        <w:widowControl/>
        <w:tabs>
          <w:tab w:val="left" w:pos="5506"/>
          <w:tab w:val="left" w:pos="6398"/>
        </w:tabs>
        <w:spacing w:before="67" w:line="322" w:lineRule="exact"/>
        <w:rPr>
          <w:rStyle w:val="FontStyle12"/>
        </w:rPr>
      </w:pPr>
      <w:r>
        <w:rPr>
          <w:rStyle w:val="FontStyle12"/>
        </w:rPr>
        <w:t>По тематической направленности</w:t>
      </w:r>
      <w:r>
        <w:rPr>
          <w:rStyle w:val="FontStyle12"/>
        </w:rPr>
        <w:tab/>
        <w:t>1</w:t>
      </w:r>
      <w:r>
        <w:rPr>
          <w:rStyle w:val="FontStyle12"/>
        </w:rPr>
        <w:tab/>
        <w:t>2</w:t>
      </w:r>
      <w:r>
        <w:rPr>
          <w:rStyle w:val="FontStyle12"/>
        </w:rPr>
        <w:tab/>
        <w:t>3</w:t>
      </w:r>
      <w:r>
        <w:rPr>
          <w:rStyle w:val="FontStyle12"/>
        </w:rPr>
        <w:tab/>
        <w:t>4</w:t>
      </w:r>
      <w:r>
        <w:rPr>
          <w:rStyle w:val="FontStyle12"/>
        </w:rPr>
        <w:tab/>
        <w:t>5</w:t>
      </w:r>
    </w:p>
    <w:p w:rsidR="006F09EA" w:rsidRDefault="006F09EA" w:rsidP="006F09EA">
      <w:pPr>
        <w:pStyle w:val="Style4"/>
        <w:widowControl/>
        <w:tabs>
          <w:tab w:val="left" w:pos="5501"/>
          <w:tab w:val="left" w:pos="6403"/>
        </w:tabs>
        <w:spacing w:before="5" w:line="322" w:lineRule="exact"/>
        <w:rPr>
          <w:rStyle w:val="FontStyle12"/>
        </w:rPr>
      </w:pPr>
      <w:r>
        <w:rPr>
          <w:rStyle w:val="FontStyle12"/>
        </w:rPr>
        <w:t>По программе</w:t>
      </w:r>
      <w:r>
        <w:rPr>
          <w:rStyle w:val="FontStyle12"/>
        </w:rPr>
        <w:tab/>
        <w:t>1</w:t>
      </w:r>
      <w:r>
        <w:rPr>
          <w:rStyle w:val="FontStyle12"/>
        </w:rPr>
        <w:tab/>
        <w:t>2</w:t>
      </w:r>
      <w:r>
        <w:rPr>
          <w:rStyle w:val="FontStyle12"/>
        </w:rPr>
        <w:tab/>
        <w:t>3</w:t>
      </w:r>
      <w:r>
        <w:rPr>
          <w:rStyle w:val="FontStyle12"/>
        </w:rPr>
        <w:tab/>
        <w:t>4</w:t>
      </w:r>
      <w:r>
        <w:rPr>
          <w:rStyle w:val="FontStyle12"/>
        </w:rPr>
        <w:tab/>
        <w:t>5</w:t>
      </w:r>
    </w:p>
    <w:p w:rsidR="006F09EA" w:rsidRDefault="006F09EA" w:rsidP="006F09EA">
      <w:pPr>
        <w:pStyle w:val="Style4"/>
        <w:widowControl/>
        <w:tabs>
          <w:tab w:val="left" w:pos="5510"/>
          <w:tab w:val="left" w:pos="6408"/>
          <w:tab w:val="left" w:pos="8059"/>
        </w:tabs>
        <w:spacing w:line="322" w:lineRule="exact"/>
        <w:rPr>
          <w:rStyle w:val="FontStyle12"/>
        </w:rPr>
      </w:pPr>
      <w:r>
        <w:rPr>
          <w:rStyle w:val="FontStyle12"/>
        </w:rPr>
        <w:t>По квалификации выступающих</w:t>
      </w:r>
      <w:r>
        <w:rPr>
          <w:rStyle w:val="FontStyle12"/>
        </w:rPr>
        <w:tab/>
        <w:t>1</w:t>
      </w:r>
      <w:r>
        <w:rPr>
          <w:rStyle w:val="FontStyle12"/>
        </w:rPr>
        <w:tab/>
        <w:t>2          3           4</w:t>
      </w:r>
      <w:r>
        <w:rPr>
          <w:rStyle w:val="FontStyle12"/>
        </w:rPr>
        <w:tab/>
        <w:t xml:space="preserve">        5</w:t>
      </w:r>
    </w:p>
    <w:p w:rsidR="006F09EA" w:rsidRDefault="006F09EA" w:rsidP="006F09EA">
      <w:pPr>
        <w:pStyle w:val="Style4"/>
        <w:widowControl/>
        <w:tabs>
          <w:tab w:val="left" w:pos="5501"/>
          <w:tab w:val="left" w:pos="6394"/>
        </w:tabs>
        <w:spacing w:line="322" w:lineRule="exact"/>
        <w:rPr>
          <w:rStyle w:val="FontStyle12"/>
        </w:rPr>
      </w:pPr>
      <w:r>
        <w:rPr>
          <w:rStyle w:val="FontStyle12"/>
        </w:rPr>
        <w:t>По организации мероприятия</w:t>
      </w:r>
      <w:r>
        <w:rPr>
          <w:rStyle w:val="FontStyle12"/>
        </w:rPr>
        <w:tab/>
        <w:t>1</w:t>
      </w:r>
      <w:r>
        <w:rPr>
          <w:rStyle w:val="FontStyle12"/>
        </w:rPr>
        <w:tab/>
        <w:t>2          3           4</w:t>
      </w:r>
      <w:r>
        <w:rPr>
          <w:rStyle w:val="FontStyle12"/>
        </w:rPr>
        <w:tab/>
        <w:t>5</w:t>
      </w:r>
    </w:p>
    <w:p w:rsidR="006F09EA" w:rsidRDefault="006F09EA" w:rsidP="006F09EA">
      <w:pPr>
        <w:pStyle w:val="Style6"/>
        <w:widowControl/>
        <w:numPr>
          <w:ilvl w:val="0"/>
          <w:numId w:val="2"/>
        </w:numPr>
        <w:tabs>
          <w:tab w:val="left" w:pos="240"/>
        </w:tabs>
        <w:spacing w:before="269" w:line="259" w:lineRule="exact"/>
        <w:rPr>
          <w:rStyle w:val="FontStyle12"/>
        </w:rPr>
      </w:pPr>
      <w:r>
        <w:rPr>
          <w:rStyle w:val="FontStyle12"/>
        </w:rPr>
        <w:t xml:space="preserve">Участвовали ли Вы в публичном обсуждении проектов докладов, подготовленных </w:t>
      </w:r>
      <w:proofErr w:type="spellStart"/>
      <w:r>
        <w:rPr>
          <w:rStyle w:val="FontStyle12"/>
        </w:rPr>
        <w:t>Ростехнадзором</w:t>
      </w:r>
      <w:proofErr w:type="spellEnd"/>
      <w:r>
        <w:rPr>
          <w:rStyle w:val="FontStyle12"/>
        </w:rPr>
        <w:t xml:space="preserve"> по результатам анализа правоприменительной практики?</w:t>
      </w:r>
    </w:p>
    <w:p w:rsidR="006F09EA" w:rsidRDefault="006F09EA" w:rsidP="006F09EA">
      <w:pPr>
        <w:pStyle w:val="Style6"/>
        <w:widowControl/>
        <w:tabs>
          <w:tab w:val="left" w:pos="240"/>
        </w:tabs>
        <w:spacing w:before="53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</w:t>
      </w:r>
    </w:p>
    <w:p w:rsidR="006F09EA" w:rsidRDefault="006F09EA" w:rsidP="006F09EA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Нет.</w:t>
      </w:r>
    </w:p>
    <w:p w:rsidR="006F09EA" w:rsidRDefault="006F09EA" w:rsidP="006F09EA">
      <w:pPr>
        <w:pStyle w:val="Style6"/>
        <w:widowControl/>
        <w:tabs>
          <w:tab w:val="left" w:pos="240"/>
        </w:tabs>
        <w:spacing w:before="10" w:line="446" w:lineRule="exact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Не знал о такой возможности.</w:t>
      </w:r>
    </w:p>
    <w:p w:rsidR="006F09EA" w:rsidRDefault="006F09EA" w:rsidP="006F09EA">
      <w:pPr>
        <w:pStyle w:val="Style6"/>
        <w:widowControl/>
        <w:numPr>
          <w:ilvl w:val="0"/>
          <w:numId w:val="3"/>
        </w:numPr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Будете ли Вы еще посещать подобные мероприятия?</w:t>
      </w:r>
    </w:p>
    <w:p w:rsidR="006F09EA" w:rsidRDefault="006F09EA" w:rsidP="006F09EA">
      <w:pPr>
        <w:pStyle w:val="Style6"/>
        <w:widowControl/>
        <w:tabs>
          <w:tab w:val="left" w:pos="240"/>
        </w:tabs>
        <w:spacing w:before="5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 Считаю подобный формат общения очень полезным!</w:t>
      </w:r>
    </w:p>
    <w:p w:rsidR="006F09EA" w:rsidRDefault="006F09EA" w:rsidP="006F09EA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Все зависит от состава участников мероприятия.</w:t>
      </w:r>
    </w:p>
    <w:p w:rsidR="006F09EA" w:rsidRDefault="006F09EA" w:rsidP="006F09EA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в) Свой вариант ответа___________________________________________________________________</w:t>
      </w:r>
    </w:p>
    <w:p w:rsidR="006F09EA" w:rsidRPr="00787219" w:rsidRDefault="006F09EA" w:rsidP="006F09EA">
      <w:pPr>
        <w:pStyle w:val="Style4"/>
        <w:widowControl/>
        <w:numPr>
          <w:ilvl w:val="0"/>
          <w:numId w:val="3"/>
        </w:numPr>
        <w:spacing w:before="221"/>
        <w:jc w:val="both"/>
        <w:rPr>
          <w:sz w:val="22"/>
          <w:szCs w:val="22"/>
        </w:rPr>
      </w:pPr>
      <w:r>
        <w:rPr>
          <w:rStyle w:val="FontStyle12"/>
        </w:rPr>
        <w:t>Предложения по совершенствованию организации и проведения подобных мероприятий___________________________________________________________________________________________________________________________________________________________________</w:t>
      </w:r>
    </w:p>
    <w:p w:rsidR="00571A23" w:rsidRDefault="00571A23" w:rsidP="006F09EA">
      <w:pPr>
        <w:pStyle w:val="Style3"/>
        <w:widowControl/>
        <w:spacing w:before="72"/>
        <w:ind w:left="1301" w:right="1306"/>
        <w:rPr>
          <w:rStyle w:val="FontStyle13"/>
        </w:rPr>
      </w:pPr>
    </w:p>
    <w:p w:rsidR="006F09EA" w:rsidRDefault="006F09EA" w:rsidP="006F09EA">
      <w:pPr>
        <w:pStyle w:val="Style3"/>
        <w:widowControl/>
        <w:spacing w:before="72"/>
        <w:ind w:left="1301" w:right="1306"/>
        <w:rPr>
          <w:rStyle w:val="FontStyle13"/>
        </w:rPr>
      </w:pPr>
      <w:r>
        <w:rPr>
          <w:rStyle w:val="FontStyle13"/>
        </w:rPr>
        <w:t xml:space="preserve">Спасибо за сотрудничество!                          </w:t>
      </w:r>
    </w:p>
    <w:sectPr w:rsidR="006F09EA" w:rsidSect="0073188D">
      <w:pgSz w:w="11905" w:h="16837"/>
      <w:pgMar w:top="826" w:right="773" w:bottom="832" w:left="14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D730B"/>
    <w:multiLevelType w:val="singleLevel"/>
    <w:tmpl w:val="37D0ABA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61C74CC9"/>
    <w:multiLevelType w:val="singleLevel"/>
    <w:tmpl w:val="AF225FB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645E4293"/>
    <w:multiLevelType w:val="singleLevel"/>
    <w:tmpl w:val="DD42B25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9EA"/>
    <w:rsid w:val="0002119A"/>
    <w:rsid w:val="00571A23"/>
    <w:rsid w:val="005E5286"/>
    <w:rsid w:val="006A234E"/>
    <w:rsid w:val="006F09EA"/>
    <w:rsid w:val="00785AA6"/>
    <w:rsid w:val="00CC3279"/>
    <w:rsid w:val="00EE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B4663-1C16-4F2E-88DF-3AB9A46F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F0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F0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F09EA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F0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F0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F09E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F09EA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F09E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F09EA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6F09EA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Пользователь Windows</cp:lastModifiedBy>
  <cp:revision>3</cp:revision>
  <dcterms:created xsi:type="dcterms:W3CDTF">2018-02-15T05:12:00Z</dcterms:created>
  <dcterms:modified xsi:type="dcterms:W3CDTF">2018-05-21T07:36:00Z</dcterms:modified>
</cp:coreProperties>
</file>